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A1" w:rsidRDefault="006B4FA1" w:rsidP="00B07138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PSE Learner Journey</w:t>
      </w:r>
    </w:p>
    <w:tbl>
      <w:tblPr>
        <w:tblStyle w:val="TableGrid"/>
        <w:tblW w:w="1602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1"/>
        <w:gridCol w:w="2891"/>
        <w:gridCol w:w="2892"/>
        <w:gridCol w:w="2892"/>
        <w:gridCol w:w="2892"/>
        <w:gridCol w:w="2892"/>
      </w:tblGrid>
      <w:tr w:rsidR="006B4FA1" w:rsidTr="004354F4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1" w:rsidRDefault="00B071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1" w:rsidRDefault="006B4F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1" w:rsidRDefault="006B4F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1" w:rsidRDefault="006B4F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1" w:rsidRDefault="006B4F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1" w:rsidRDefault="006B4F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503B0A" w:rsidTr="004354F4">
        <w:trPr>
          <w:trHeight w:val="810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0A" w:rsidRDefault="00503B0A" w:rsidP="00503B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Healthy Relationships, Sexual Health and Parenthood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0A" w:rsidRDefault="00503B0A" w:rsidP="00503B0A">
            <w:pPr>
              <w:spacing w:after="0" w:line="240" w:lineRule="auto"/>
            </w:pPr>
            <w:r>
              <w:t>Develop and maintain healthy positive relationships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0A" w:rsidRDefault="00503B0A" w:rsidP="00503B0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Explain the importance of good parenting</w:t>
            </w:r>
          </w:p>
          <w:p w:rsidR="00503B0A" w:rsidRDefault="00503B0A" w:rsidP="00503B0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Explore the impact of parenting on life choices</w:t>
            </w:r>
          </w:p>
          <w:p w:rsidR="00503B0A" w:rsidRDefault="00503B0A" w:rsidP="00503B0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Through investigation, explain the support available for parents and carers looking after babies and bringing up children</w:t>
            </w:r>
          </w:p>
          <w:p w:rsidR="00503B0A" w:rsidRDefault="00503B0A" w:rsidP="00503B0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Identify how attitudes, beliefs, values and morality can influence decisions about friendships, relationships and sexual behaviour</w:t>
            </w:r>
          </w:p>
          <w:p w:rsidR="00503B0A" w:rsidRDefault="00503B0A" w:rsidP="00503B0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Develop decision making skills </w:t>
            </w:r>
            <w:r w:rsidR="00C33582">
              <w:t>about</w:t>
            </w:r>
            <w:r>
              <w:t xml:space="preserve"> relationships and sexual behaviour and apply these in situations that may be challenging or difficult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0A" w:rsidRDefault="00503B0A" w:rsidP="00503B0A">
            <w:pPr>
              <w:spacing w:after="0" w:line="240" w:lineRule="auto"/>
              <w:ind w:left="287"/>
              <w:rPr>
                <w:b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0A" w:rsidRDefault="00503B0A" w:rsidP="00503B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3"/>
              <w:rPr>
                <w:b/>
              </w:rPr>
            </w:pPr>
            <w:r>
              <w:t>Discuss with pupils what they have been learning in class to develop open and honest communication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0A" w:rsidRDefault="00503B0A" w:rsidP="00503B0A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Classroom observation</w:t>
            </w:r>
          </w:p>
          <w:p w:rsidR="00503B0A" w:rsidRDefault="00503B0A" w:rsidP="00503B0A">
            <w:pPr>
              <w:pStyle w:val="ListParagraph"/>
              <w:ind w:left="343"/>
            </w:pPr>
          </w:p>
          <w:p w:rsidR="00503B0A" w:rsidRDefault="00503B0A" w:rsidP="00503B0A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Peer and self-assessment</w:t>
            </w:r>
          </w:p>
          <w:p w:rsidR="00503B0A" w:rsidRDefault="00503B0A" w:rsidP="00503B0A">
            <w:pPr>
              <w:pStyle w:val="ListParagraph"/>
              <w:ind w:left="343"/>
            </w:pPr>
          </w:p>
          <w:p w:rsidR="00503B0A" w:rsidRDefault="00503B0A" w:rsidP="00503B0A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Learning conversations</w:t>
            </w:r>
          </w:p>
          <w:p w:rsidR="00503B0A" w:rsidRDefault="00503B0A" w:rsidP="00503B0A">
            <w:pPr>
              <w:pStyle w:val="ListParagraph"/>
              <w:spacing w:after="0" w:line="240" w:lineRule="auto"/>
            </w:pPr>
          </w:p>
        </w:tc>
      </w:tr>
      <w:tr w:rsidR="00503B0A" w:rsidTr="004354F4">
        <w:trPr>
          <w:trHeight w:val="424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  <w:rPr>
                <w:b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0A" w:rsidRDefault="00503B0A" w:rsidP="00503B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Passport of Skills</w:t>
            </w: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  <w:rPr>
                <w:b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</w:pPr>
          </w:p>
        </w:tc>
      </w:tr>
      <w:tr w:rsidR="00503B0A" w:rsidTr="004354F4">
        <w:trPr>
          <w:trHeight w:val="885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  <w:rPr>
                <w:b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0A" w:rsidRDefault="00503B0A" w:rsidP="00503B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/>
            </w:pPr>
            <w:r>
              <w:t>Working with Others</w:t>
            </w:r>
          </w:p>
          <w:p w:rsidR="00503B0A" w:rsidRDefault="00503B0A" w:rsidP="00503B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/>
            </w:pPr>
            <w:r>
              <w:t>Taking Responsibility</w:t>
            </w:r>
          </w:p>
          <w:p w:rsidR="00C33582" w:rsidRDefault="00C33582" w:rsidP="00503B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/>
            </w:pPr>
            <w:r>
              <w:t>Communication</w:t>
            </w: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  <w:rPr>
                <w:b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</w:pPr>
          </w:p>
        </w:tc>
      </w:tr>
      <w:tr w:rsidR="00503B0A" w:rsidTr="001F5997">
        <w:trPr>
          <w:trHeight w:val="1223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0A" w:rsidRDefault="00503B0A" w:rsidP="00503B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Mental Health, Exam Stress and Study Skills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0A" w:rsidRDefault="00503B0A" w:rsidP="00503B0A">
            <w:pPr>
              <w:spacing w:after="0" w:line="240" w:lineRule="auto"/>
            </w:pPr>
            <w:r>
              <w:t>Develop skills and strategies which will support me mentally at exam times</w:t>
            </w:r>
          </w:p>
          <w:p w:rsidR="00503B0A" w:rsidRDefault="00503B0A" w:rsidP="00503B0A">
            <w:pPr>
              <w:spacing w:after="0" w:line="240" w:lineRule="auto"/>
            </w:pPr>
          </w:p>
          <w:p w:rsidR="00503B0A" w:rsidRDefault="00503B0A" w:rsidP="00503B0A">
            <w:pPr>
              <w:spacing w:after="0" w:line="240" w:lineRule="auto"/>
            </w:pPr>
            <w:r>
              <w:t>Develop for study and exam preparation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0A" w:rsidRDefault="00503B0A" w:rsidP="00503B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>Identify strengths and areas for development in relation to study</w:t>
            </w:r>
          </w:p>
          <w:p w:rsidR="00503B0A" w:rsidRDefault="00503B0A" w:rsidP="00503B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>Explore study techniques</w:t>
            </w:r>
          </w:p>
          <w:p w:rsidR="00503B0A" w:rsidRDefault="00503B0A" w:rsidP="00503B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>Plan the preparation for assessment s and exams</w:t>
            </w:r>
          </w:p>
          <w:p w:rsidR="00503B0A" w:rsidRDefault="00503B0A" w:rsidP="00503B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 xml:space="preserve">Identify the signs of </w:t>
            </w:r>
            <w:r w:rsidR="00C33582">
              <w:t>pre-exam</w:t>
            </w:r>
            <w:r>
              <w:t xml:space="preserve"> stress</w:t>
            </w:r>
          </w:p>
          <w:p w:rsidR="00503B0A" w:rsidRDefault="00503B0A" w:rsidP="00503B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>Practice techniques to relieve stress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0A" w:rsidRPr="00963DEA" w:rsidRDefault="00503B0A" w:rsidP="00503B0A">
            <w:pPr>
              <w:spacing w:after="0" w:line="240" w:lineRule="auto"/>
              <w:rPr>
                <w:b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  <w:rPr>
                <w:b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A" w:rsidRDefault="00503B0A" w:rsidP="00503B0A">
            <w:pPr>
              <w:spacing w:after="0" w:line="240" w:lineRule="auto"/>
            </w:pPr>
          </w:p>
        </w:tc>
      </w:tr>
      <w:tr w:rsidR="00503B0A" w:rsidTr="004354F4">
        <w:trPr>
          <w:trHeight w:val="427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  <w:rPr>
                <w:b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0A" w:rsidRDefault="00503B0A" w:rsidP="00503B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Passport of Skills</w:t>
            </w:r>
          </w:p>
          <w:p w:rsidR="00503B0A" w:rsidRDefault="00503B0A" w:rsidP="00503B0A">
            <w:pPr>
              <w:spacing w:after="0" w:line="240" w:lineRule="auto"/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  <w:rPr>
                <w:b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</w:pPr>
          </w:p>
        </w:tc>
      </w:tr>
      <w:tr w:rsidR="00503B0A" w:rsidTr="00B07138">
        <w:trPr>
          <w:trHeight w:val="1212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  <w:rPr>
                <w:b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0A" w:rsidRDefault="00503B0A" w:rsidP="00503B0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Planning and organising</w:t>
            </w:r>
          </w:p>
          <w:p w:rsidR="00503B0A" w:rsidRDefault="00503B0A" w:rsidP="00503B0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 xml:space="preserve">Responsibility for </w:t>
            </w:r>
            <w:r w:rsidR="00C33582">
              <w:t>self-development</w:t>
            </w:r>
          </w:p>
          <w:p w:rsidR="00503B0A" w:rsidRDefault="00503B0A" w:rsidP="00503B0A">
            <w:pPr>
              <w:spacing w:after="0" w:line="240" w:lineRule="auto"/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  <w:rPr>
                <w:b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</w:pPr>
          </w:p>
        </w:tc>
      </w:tr>
      <w:tr w:rsidR="00503B0A" w:rsidTr="00D4479F">
        <w:trPr>
          <w:trHeight w:val="803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0A" w:rsidRDefault="00503B0A" w:rsidP="00503B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Substance Misuse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0A" w:rsidRDefault="00503B0A" w:rsidP="00503B0A">
            <w:pPr>
              <w:spacing w:after="0" w:line="240" w:lineRule="auto"/>
            </w:pPr>
            <w:r>
              <w:t>Make informed personal choices to promote healthy lifestyles in relation to prescribed medicines, alcohol, tobacco and solvents</w:t>
            </w:r>
          </w:p>
          <w:p w:rsidR="00503B0A" w:rsidRDefault="00503B0A" w:rsidP="00503B0A">
            <w:pPr>
              <w:spacing w:after="0" w:line="240" w:lineRule="auto"/>
            </w:pPr>
          </w:p>
          <w:p w:rsidR="00503B0A" w:rsidRDefault="00503B0A" w:rsidP="00503B0A">
            <w:pPr>
              <w:spacing w:after="0" w:line="240" w:lineRule="auto"/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0A" w:rsidRDefault="00503B0A" w:rsidP="00503B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>Demonstrate the skills / qualities required to assess and manage risk</w:t>
            </w:r>
          </w:p>
          <w:p w:rsidR="00503B0A" w:rsidRDefault="00503B0A" w:rsidP="00503B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>Explain the potential consequences of substance misuse can have on decision making</w:t>
            </w:r>
          </w:p>
          <w:p w:rsidR="00503B0A" w:rsidRDefault="00503B0A" w:rsidP="00503B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>Know how to access local and national support services</w:t>
            </w:r>
          </w:p>
          <w:p w:rsidR="00503B0A" w:rsidRDefault="00503B0A" w:rsidP="00503B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 xml:space="preserve">Demonstrate strategies for making informed choices in relation to a range of </w:t>
            </w:r>
            <w:r w:rsidR="00C33582">
              <w:t>substances</w:t>
            </w:r>
          </w:p>
          <w:p w:rsidR="00503B0A" w:rsidRDefault="00503B0A" w:rsidP="00503B0A">
            <w:pPr>
              <w:spacing w:after="0" w:line="240" w:lineRule="auto"/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0A" w:rsidRDefault="00503B0A" w:rsidP="00503B0A">
            <w:pPr>
              <w:pStyle w:val="ListParagraph"/>
              <w:spacing w:after="0" w:line="240" w:lineRule="auto"/>
              <w:ind w:left="287"/>
              <w:rPr>
                <w:b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  <w:rPr>
                <w:b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A" w:rsidRDefault="00503B0A" w:rsidP="00503B0A">
            <w:pPr>
              <w:spacing w:after="0" w:line="240" w:lineRule="auto"/>
            </w:pPr>
          </w:p>
        </w:tc>
      </w:tr>
      <w:tr w:rsidR="00503B0A" w:rsidTr="004354F4">
        <w:trPr>
          <w:trHeight w:val="349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  <w:rPr>
                <w:b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0A" w:rsidRDefault="00503B0A" w:rsidP="00503B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Passport of Skills</w:t>
            </w: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  <w:rPr>
                <w:b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  <w:rPr>
                <w:b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</w:pPr>
          </w:p>
        </w:tc>
      </w:tr>
      <w:tr w:rsidR="00503B0A" w:rsidTr="004354F4">
        <w:trPr>
          <w:trHeight w:val="202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  <w:rPr>
                <w:b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0A" w:rsidRDefault="00503B0A" w:rsidP="00503B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/>
            </w:pPr>
            <w:r>
              <w:t>Taking Responsibility</w:t>
            </w:r>
          </w:p>
          <w:p w:rsidR="00503B0A" w:rsidRDefault="00503B0A" w:rsidP="00503B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/>
            </w:pPr>
            <w:r>
              <w:t>Working with others</w:t>
            </w:r>
          </w:p>
          <w:p w:rsidR="00503B0A" w:rsidRDefault="00503B0A" w:rsidP="00503B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/>
            </w:pPr>
            <w:r>
              <w:t>Communicating</w:t>
            </w:r>
          </w:p>
          <w:p w:rsidR="00B07138" w:rsidRDefault="00B07138" w:rsidP="00B07138">
            <w:pPr>
              <w:spacing w:after="0" w:line="240" w:lineRule="auto"/>
            </w:pPr>
          </w:p>
          <w:p w:rsidR="00B07138" w:rsidRDefault="00B07138" w:rsidP="00B07138">
            <w:pPr>
              <w:spacing w:after="0" w:line="240" w:lineRule="auto"/>
            </w:pPr>
          </w:p>
          <w:p w:rsidR="00B07138" w:rsidRDefault="00B07138" w:rsidP="00B07138">
            <w:pPr>
              <w:spacing w:after="0" w:line="240" w:lineRule="auto"/>
            </w:pPr>
          </w:p>
          <w:p w:rsidR="00B07138" w:rsidRDefault="00B07138" w:rsidP="00B07138">
            <w:pPr>
              <w:spacing w:after="0" w:line="240" w:lineRule="auto"/>
            </w:pPr>
          </w:p>
          <w:p w:rsidR="00B07138" w:rsidRDefault="00B07138" w:rsidP="00B07138">
            <w:pPr>
              <w:spacing w:after="0" w:line="240" w:lineRule="auto"/>
            </w:pPr>
          </w:p>
          <w:p w:rsidR="00B07138" w:rsidRDefault="00B07138" w:rsidP="00B07138">
            <w:pPr>
              <w:spacing w:after="0" w:line="240" w:lineRule="auto"/>
            </w:pPr>
          </w:p>
          <w:p w:rsidR="00B07138" w:rsidRDefault="00B07138" w:rsidP="00B07138">
            <w:pPr>
              <w:spacing w:after="0" w:line="240" w:lineRule="auto"/>
            </w:pPr>
          </w:p>
          <w:p w:rsidR="00B07138" w:rsidRDefault="00B07138" w:rsidP="00B07138">
            <w:pPr>
              <w:spacing w:after="0" w:line="240" w:lineRule="auto"/>
            </w:pPr>
          </w:p>
          <w:p w:rsidR="00B07138" w:rsidRDefault="00B07138" w:rsidP="00B07138">
            <w:pPr>
              <w:spacing w:after="0" w:line="240" w:lineRule="auto"/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  <w:rPr>
                <w:b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  <w:rPr>
                <w:b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0A" w:rsidRDefault="00503B0A" w:rsidP="00503B0A">
            <w:pPr>
              <w:spacing w:after="0" w:line="240" w:lineRule="auto"/>
            </w:pPr>
          </w:p>
        </w:tc>
      </w:tr>
    </w:tbl>
    <w:p w:rsidR="006B4FA1" w:rsidRDefault="006B4FA1" w:rsidP="006B4FA1">
      <w:pPr>
        <w:rPr>
          <w:b/>
        </w:rPr>
      </w:pPr>
      <w:bookmarkStart w:id="0" w:name="_GoBack"/>
      <w:bookmarkEnd w:id="0"/>
    </w:p>
    <w:p w:rsidR="00DE3DFF" w:rsidRDefault="00DE3DFF"/>
    <w:sectPr w:rsidR="00DE3DFF" w:rsidSect="00B071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1773"/>
    <w:multiLevelType w:val="hybridMultilevel"/>
    <w:tmpl w:val="150C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C0C42"/>
    <w:multiLevelType w:val="hybridMultilevel"/>
    <w:tmpl w:val="F8AED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74D45"/>
    <w:multiLevelType w:val="hybridMultilevel"/>
    <w:tmpl w:val="F83A8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E0622"/>
    <w:multiLevelType w:val="hybridMultilevel"/>
    <w:tmpl w:val="62D2B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904C9"/>
    <w:multiLevelType w:val="hybridMultilevel"/>
    <w:tmpl w:val="19E4C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362E6"/>
    <w:multiLevelType w:val="hybridMultilevel"/>
    <w:tmpl w:val="BC10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854C8"/>
    <w:multiLevelType w:val="hybridMultilevel"/>
    <w:tmpl w:val="7EB8C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DF"/>
    <w:rsid w:val="004354F4"/>
    <w:rsid w:val="00503B0A"/>
    <w:rsid w:val="006B4FA1"/>
    <w:rsid w:val="008C62DF"/>
    <w:rsid w:val="00963DEA"/>
    <w:rsid w:val="00AD3C0E"/>
    <w:rsid w:val="00B07138"/>
    <w:rsid w:val="00C33582"/>
    <w:rsid w:val="00D90B5F"/>
    <w:rsid w:val="00DA0F9E"/>
    <w:rsid w:val="00D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0CE67"/>
  <w15:chartTrackingRefBased/>
  <w15:docId w15:val="{14C30FF4-BF75-40E3-953C-30263500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B4F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4F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4FA1"/>
    <w:pPr>
      <w:ind w:left="720"/>
      <w:contextualSpacing/>
    </w:pPr>
  </w:style>
  <w:style w:type="table" w:styleId="TableGrid">
    <w:name w:val="Table Grid"/>
    <w:basedOn w:val="TableNormal"/>
    <w:uiPriority w:val="59"/>
    <w:rsid w:val="006B4F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6B4F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Gebbie</dc:creator>
  <cp:keywords/>
  <dc:description/>
  <cp:lastModifiedBy>Dorothy Gebbie</cp:lastModifiedBy>
  <cp:revision>5</cp:revision>
  <dcterms:created xsi:type="dcterms:W3CDTF">2017-06-01T14:36:00Z</dcterms:created>
  <dcterms:modified xsi:type="dcterms:W3CDTF">2017-06-01T15:51:00Z</dcterms:modified>
</cp:coreProperties>
</file>